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9C94" w14:textId="0A2B2F29" w:rsidR="00BB3B27" w:rsidRDefault="002C4628" w:rsidP="00BB3B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BCE36E" wp14:editId="5C8BB420">
            <wp:simplePos x="0" y="0"/>
            <wp:positionH relativeFrom="page">
              <wp:align>left</wp:align>
            </wp:positionH>
            <wp:positionV relativeFrom="paragraph">
              <wp:posOffset>6985</wp:posOffset>
            </wp:positionV>
            <wp:extent cx="7539990" cy="97599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 of Land and Water Syste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48" cy="976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9802735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722704" w14:textId="28904A3D" w:rsidR="00BB3B27" w:rsidRDefault="00BB3B27">
          <w:pPr>
            <w:pStyle w:val="TOCHeading"/>
            <w:rPr>
              <w:rFonts w:ascii="Arial" w:hAnsi="Arial" w:cs="Arial"/>
            </w:rPr>
          </w:pPr>
          <w:r w:rsidRPr="00B73902">
            <w:rPr>
              <w:rFonts w:ascii="Arial" w:hAnsi="Arial" w:cs="Arial"/>
            </w:rPr>
            <w:t>Table of Contents</w:t>
          </w:r>
        </w:p>
        <w:p w14:paraId="427CBDE8" w14:textId="77777777" w:rsidR="00B73902" w:rsidRPr="00B73902" w:rsidRDefault="00B73902" w:rsidP="00B73902">
          <w:pPr>
            <w:spacing w:line="480" w:lineRule="auto"/>
            <w:rPr>
              <w:lang w:val="en-US"/>
            </w:rPr>
          </w:pPr>
        </w:p>
        <w:p w14:paraId="65263D19" w14:textId="1880AFB0" w:rsidR="00741995" w:rsidRDefault="00BB3B2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r w:rsidRPr="00B73902">
            <w:rPr>
              <w:rFonts w:ascii="Arial" w:hAnsi="Arial" w:cs="Arial"/>
              <w:sz w:val="24"/>
              <w:szCs w:val="24"/>
            </w:rPr>
            <w:fldChar w:fldCharType="begin"/>
          </w:r>
          <w:r w:rsidRPr="00B7390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7390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4600287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Personal Information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_Toc44600287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3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0702C239" w14:textId="070A1E6B" w:rsidR="00741995" w:rsidRDefault="00FE509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88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Program information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_Toc44600288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3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0FE1CBE4" w14:textId="4697D8E6" w:rsidR="00741995" w:rsidRDefault="00FE509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89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How to use this degree planner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_Toc44600289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3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6457B2BB" w14:textId="391C3BC6" w:rsidR="00741995" w:rsidRDefault="00FE509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90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Degree summary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_Toc44600290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3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1370A606" w14:textId="15A186B9" w:rsidR="00741995" w:rsidRDefault="00FE509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91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Requirements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_Toc44600291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4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639DF1D8" w14:textId="6E5B6465" w:rsidR="00741995" w:rsidRDefault="00FE509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92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First Year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_Toc44600292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4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3D53D81E" w14:textId="26B42D7B" w:rsidR="00741995" w:rsidRDefault="00FE509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93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Second Year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_Toc44600293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5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35409D75" w14:textId="588A9C53" w:rsidR="00741995" w:rsidRDefault="00FE5098" w:rsidP="00DD0931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294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Third and Fourth Year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_Toc44600294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6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178979C9" w14:textId="1DFB97E2" w:rsidR="00741995" w:rsidRDefault="00FE509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CA"/>
            </w:rPr>
          </w:pPr>
          <w:hyperlink w:anchor="_Toc44600303" w:history="1">
            <w:r w:rsidR="00741995" w:rsidRPr="00C56B7F">
              <w:rPr>
                <w:rStyle w:val="Hyperlink"/>
                <w:rFonts w:ascii="Arial" w:hAnsi="Arial" w:cs="Arial"/>
                <w:b/>
                <w:bCs/>
                <w:noProof/>
              </w:rPr>
              <w:t>Additional Resources</w:t>
            </w:r>
            <w:r w:rsidR="00741995">
              <w:rPr>
                <w:noProof/>
                <w:webHidden/>
              </w:rPr>
              <w:tab/>
            </w:r>
            <w:r w:rsidR="00741995">
              <w:rPr>
                <w:noProof/>
                <w:webHidden/>
              </w:rPr>
              <w:fldChar w:fldCharType="begin"/>
            </w:r>
            <w:r w:rsidR="00741995">
              <w:rPr>
                <w:noProof/>
                <w:webHidden/>
              </w:rPr>
              <w:instrText xml:space="preserve"> PAGEREF _Toc44600303 \h </w:instrText>
            </w:r>
            <w:r w:rsidR="00741995">
              <w:rPr>
                <w:noProof/>
                <w:webHidden/>
              </w:rPr>
            </w:r>
            <w:r w:rsidR="00741995">
              <w:rPr>
                <w:noProof/>
                <w:webHidden/>
              </w:rPr>
              <w:fldChar w:fldCharType="separate"/>
            </w:r>
            <w:r w:rsidR="00741995">
              <w:rPr>
                <w:noProof/>
                <w:webHidden/>
              </w:rPr>
              <w:t>8</w:t>
            </w:r>
            <w:r w:rsidR="00741995">
              <w:rPr>
                <w:noProof/>
                <w:webHidden/>
              </w:rPr>
              <w:fldChar w:fldCharType="end"/>
            </w:r>
          </w:hyperlink>
        </w:p>
        <w:p w14:paraId="664FB06C" w14:textId="1011BF68" w:rsidR="00BB3B27" w:rsidRDefault="00BB3B27" w:rsidP="00B73902">
          <w:pPr>
            <w:spacing w:line="480" w:lineRule="auto"/>
          </w:pPr>
          <w:r w:rsidRPr="00B73902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C00F1FF" w14:textId="039967D5" w:rsidR="00BB3B27" w:rsidRDefault="00BB3B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61F64E3" w14:textId="405D8693" w:rsidR="00E873D0" w:rsidRPr="00AC473D" w:rsidRDefault="00DB7641" w:rsidP="00AC473D">
      <w:pPr>
        <w:pStyle w:val="Heading1"/>
        <w:spacing w:line="360" w:lineRule="auto"/>
        <w:rPr>
          <w:rFonts w:ascii="Arial" w:eastAsiaTheme="majorEastAsia" w:hAnsi="Arial" w:cs="Arial"/>
          <w:b/>
          <w:bCs/>
          <w:kern w:val="28"/>
          <w:sz w:val="24"/>
          <w:szCs w:val="24"/>
        </w:rPr>
      </w:pPr>
      <w:bookmarkStart w:id="0" w:name="_Toc44600287"/>
      <w:r w:rsidRPr="00E873D0">
        <w:rPr>
          <w:rFonts w:ascii="Arial" w:hAnsi="Arial" w:cs="Arial"/>
          <w:b/>
          <w:bCs/>
          <w:sz w:val="24"/>
          <w:szCs w:val="24"/>
        </w:rPr>
        <w:lastRenderedPageBreak/>
        <w:t>Personal Information</w:t>
      </w:r>
      <w:bookmarkEnd w:id="0"/>
    </w:p>
    <w:p w14:paraId="0E3EEFC3" w14:textId="77C25AB9" w:rsidR="00DB7641" w:rsidRDefault="00DB7641" w:rsidP="00AC473D">
      <w:pPr>
        <w:spacing w:line="360" w:lineRule="auto"/>
        <w:rPr>
          <w:rFonts w:ascii="Arial" w:hAnsi="Arial" w:cs="Arial"/>
          <w:sz w:val="24"/>
          <w:szCs w:val="24"/>
        </w:rPr>
      </w:pPr>
      <w:r w:rsidRPr="00E873D0">
        <w:rPr>
          <w:rFonts w:ascii="Arial" w:hAnsi="Arial" w:cs="Arial"/>
          <w:sz w:val="24"/>
          <w:szCs w:val="24"/>
          <w:highlight w:val="lightGray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DC182C" w14:textId="39B6F4FA" w:rsidR="00DB7641" w:rsidRDefault="00DB7641" w:rsidP="00AC473D">
      <w:pPr>
        <w:spacing w:line="360" w:lineRule="auto"/>
        <w:rPr>
          <w:rFonts w:ascii="Arial" w:hAnsi="Arial" w:cs="Arial"/>
          <w:sz w:val="24"/>
          <w:szCs w:val="24"/>
        </w:rPr>
      </w:pPr>
      <w:r w:rsidRPr="00E873D0">
        <w:rPr>
          <w:rFonts w:ascii="Arial" w:hAnsi="Arial" w:cs="Arial"/>
          <w:sz w:val="24"/>
          <w:szCs w:val="24"/>
          <w:highlight w:val="lightGray"/>
        </w:rPr>
        <w:t>Student No.:</w:t>
      </w:r>
    </w:p>
    <w:p w14:paraId="3AE0E1EE" w14:textId="7D7FEFDE" w:rsidR="00DB7641" w:rsidRDefault="00DB7641" w:rsidP="00AC473D">
      <w:pPr>
        <w:spacing w:line="360" w:lineRule="auto"/>
        <w:rPr>
          <w:rFonts w:ascii="Arial" w:hAnsi="Arial" w:cs="Arial"/>
          <w:sz w:val="24"/>
          <w:szCs w:val="24"/>
        </w:rPr>
      </w:pPr>
      <w:r w:rsidRPr="00E873D0">
        <w:rPr>
          <w:rFonts w:ascii="Arial" w:hAnsi="Arial" w:cs="Arial"/>
          <w:sz w:val="24"/>
          <w:szCs w:val="24"/>
          <w:highlight w:val="lightGray"/>
        </w:rPr>
        <w:t>Email Address:</w:t>
      </w:r>
    </w:p>
    <w:p w14:paraId="11D57004" w14:textId="2180FD2B" w:rsidR="00E873D0" w:rsidRPr="00AC473D" w:rsidRDefault="00DB7641" w:rsidP="00AC473D">
      <w:pPr>
        <w:pStyle w:val="Heading1"/>
        <w:spacing w:line="360" w:lineRule="auto"/>
        <w:rPr>
          <w:rFonts w:ascii="Arial" w:eastAsiaTheme="majorEastAsia" w:hAnsi="Arial" w:cs="Arial"/>
          <w:b/>
          <w:bCs/>
          <w:kern w:val="28"/>
          <w:sz w:val="52"/>
          <w:szCs w:val="32"/>
        </w:rPr>
      </w:pPr>
      <w:bookmarkStart w:id="1" w:name="_Toc44600288"/>
      <w:r w:rsidRPr="00DB7641">
        <w:rPr>
          <w:rFonts w:ascii="Arial" w:hAnsi="Arial" w:cs="Arial"/>
          <w:b/>
          <w:bCs/>
          <w:sz w:val="24"/>
          <w:szCs w:val="24"/>
        </w:rPr>
        <w:t>P</w:t>
      </w:r>
      <w:r w:rsidR="00E873D0">
        <w:rPr>
          <w:rFonts w:ascii="Arial" w:hAnsi="Arial" w:cs="Arial"/>
          <w:b/>
          <w:bCs/>
          <w:sz w:val="24"/>
          <w:szCs w:val="24"/>
        </w:rPr>
        <w:t>rogram information</w:t>
      </w:r>
      <w:bookmarkEnd w:id="1"/>
    </w:p>
    <w:p w14:paraId="1CFF5F2E" w14:textId="72C9B130" w:rsidR="00E873D0" w:rsidRDefault="00E873D0" w:rsidP="00AC47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Degree: </w:t>
      </w:r>
      <w:r w:rsidR="00F175AD">
        <w:rPr>
          <w:rFonts w:ascii="Arial" w:hAnsi="Arial" w:cs="Arial"/>
          <w:sz w:val="24"/>
          <w:szCs w:val="24"/>
        </w:rPr>
        <w:t>Master of Land and Water Systems</w:t>
      </w:r>
    </w:p>
    <w:p w14:paraId="13AE09F2" w14:textId="779AD794" w:rsidR="00E873D0" w:rsidRDefault="00E873D0" w:rsidP="00AC47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Program: </w:t>
      </w:r>
      <w:r w:rsidR="00F175AD">
        <w:rPr>
          <w:rFonts w:ascii="Arial" w:hAnsi="Arial" w:cs="Arial"/>
          <w:sz w:val="24"/>
          <w:szCs w:val="24"/>
        </w:rPr>
        <w:t>Land and Water Systems</w:t>
      </w:r>
    </w:p>
    <w:p w14:paraId="32DD46B3" w14:textId="3A3BB2A5" w:rsidR="00E873D0" w:rsidRDefault="00E873D0" w:rsidP="00ED389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873D0">
        <w:rPr>
          <w:rFonts w:ascii="Arial" w:hAnsi="Arial" w:cs="Arial"/>
          <w:sz w:val="24"/>
          <w:szCs w:val="24"/>
          <w:highlight w:val="lightGray"/>
        </w:rPr>
        <w:t>Program Advisor: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5C6FEA" w14:textId="4121BE8C" w:rsidR="006A7B55" w:rsidRPr="006A7B55" w:rsidRDefault="006A7B55" w:rsidP="00AC473D">
      <w:pPr>
        <w:pStyle w:val="Heading1"/>
        <w:spacing w:line="240" w:lineRule="auto"/>
        <w:rPr>
          <w:rFonts w:ascii="Arial" w:eastAsiaTheme="majorEastAsia" w:hAnsi="Arial" w:cs="Arial"/>
          <w:b/>
          <w:bCs/>
          <w:kern w:val="28"/>
          <w:sz w:val="52"/>
          <w:szCs w:val="32"/>
        </w:rPr>
      </w:pPr>
      <w:bookmarkStart w:id="2" w:name="_Toc44600289"/>
      <w:r>
        <w:rPr>
          <w:rFonts w:ascii="Arial" w:hAnsi="Arial" w:cs="Arial"/>
          <w:b/>
          <w:bCs/>
          <w:sz w:val="24"/>
          <w:szCs w:val="24"/>
        </w:rPr>
        <w:t>How to use</w:t>
      </w:r>
      <w:r w:rsidR="00BB3B27">
        <w:rPr>
          <w:rFonts w:ascii="Arial" w:hAnsi="Arial" w:cs="Arial"/>
          <w:b/>
          <w:bCs/>
          <w:sz w:val="24"/>
          <w:szCs w:val="24"/>
        </w:rPr>
        <w:t xml:space="preserve"> this</w:t>
      </w:r>
      <w:r>
        <w:rPr>
          <w:rFonts w:ascii="Arial" w:hAnsi="Arial" w:cs="Arial"/>
          <w:b/>
          <w:bCs/>
          <w:sz w:val="24"/>
          <w:szCs w:val="24"/>
        </w:rPr>
        <w:t xml:space="preserve"> degree</w:t>
      </w:r>
      <w:r w:rsidR="00BB3B27">
        <w:rPr>
          <w:rFonts w:ascii="Arial" w:hAnsi="Arial" w:cs="Arial"/>
          <w:b/>
          <w:bCs/>
          <w:sz w:val="24"/>
          <w:szCs w:val="24"/>
        </w:rPr>
        <w:t xml:space="preserve"> planne</w:t>
      </w:r>
      <w:bookmarkEnd w:id="2"/>
      <w:r w:rsidR="00123E0C">
        <w:rPr>
          <w:rFonts w:ascii="Arial" w:hAnsi="Arial" w:cs="Arial"/>
          <w:b/>
          <w:bCs/>
          <w:sz w:val="24"/>
          <w:szCs w:val="24"/>
        </w:rPr>
        <w:t>R</w:t>
      </w:r>
    </w:p>
    <w:p w14:paraId="221DFF83" w14:textId="77777777" w:rsidR="00614543" w:rsidRDefault="00614543" w:rsidP="00AC473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170BBDB" w14:textId="0B15F7AB" w:rsidR="006A7B55" w:rsidRDefault="00614543" w:rsidP="00AC473D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CB1770" wp14:editId="76840F16">
            <wp:extent cx="5486400" cy="32004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E807438" w14:textId="3EEB82B5" w:rsidR="006A7B55" w:rsidRDefault="006A7B55" w:rsidP="00AC473D">
      <w:pPr>
        <w:pStyle w:val="Heading1"/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3" w:name="_Toc44600290"/>
      <w:r w:rsidRPr="006A7B55">
        <w:rPr>
          <w:rFonts w:ascii="Arial" w:hAnsi="Arial" w:cs="Arial"/>
          <w:b/>
          <w:bCs/>
          <w:sz w:val="24"/>
          <w:szCs w:val="24"/>
        </w:rPr>
        <w:t>Degree summary</w:t>
      </w:r>
      <w:bookmarkEnd w:id="3"/>
    </w:p>
    <w:p w14:paraId="203CAC81" w14:textId="77777777" w:rsidR="006A7B55" w:rsidRPr="006A7B55" w:rsidRDefault="006A7B55" w:rsidP="00AC473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417"/>
        <w:gridCol w:w="3336"/>
      </w:tblGrid>
      <w:tr w:rsidR="001340BD" w14:paraId="7406943D" w14:textId="3CFB8B61" w:rsidTr="001340BD">
        <w:trPr>
          <w:trHeight w:val="617"/>
        </w:trPr>
        <w:tc>
          <w:tcPr>
            <w:tcW w:w="3669" w:type="dxa"/>
          </w:tcPr>
          <w:p w14:paraId="24155DEE" w14:textId="2888D89E" w:rsidR="001340BD" w:rsidRPr="00E56FA0" w:rsidRDefault="001340BD" w:rsidP="00AC473D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E56FA0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Requirements</w:t>
            </w:r>
          </w:p>
        </w:tc>
        <w:tc>
          <w:tcPr>
            <w:tcW w:w="3417" w:type="dxa"/>
          </w:tcPr>
          <w:p w14:paraId="62C140C9" w14:textId="69709B31" w:rsidR="001340BD" w:rsidRPr="00E56FA0" w:rsidRDefault="001340BD" w:rsidP="00AC473D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E56FA0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Minimum</w:t>
            </w:r>
          </w:p>
        </w:tc>
        <w:tc>
          <w:tcPr>
            <w:tcW w:w="3336" w:type="dxa"/>
          </w:tcPr>
          <w:p w14:paraId="2ADF4A3E" w14:textId="4A81D473" w:rsidR="001340BD" w:rsidRPr="00E56FA0" w:rsidRDefault="001340BD" w:rsidP="00AC473D">
            <w:pPr>
              <w:pStyle w:val="Heading5"/>
              <w:jc w:val="center"/>
              <w:outlineLvl w:val="4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Taken</w:t>
            </w:r>
          </w:p>
        </w:tc>
      </w:tr>
      <w:tr w:rsidR="001340BD" w14:paraId="7100719C" w14:textId="502772B2" w:rsidTr="001340BD">
        <w:trPr>
          <w:trHeight w:val="617"/>
        </w:trPr>
        <w:tc>
          <w:tcPr>
            <w:tcW w:w="3669" w:type="dxa"/>
          </w:tcPr>
          <w:p w14:paraId="3B71E6F0" w14:textId="6DF1D841" w:rsidR="001340BD" w:rsidRPr="00E56FA0" w:rsidRDefault="001340BD" w:rsidP="00AC473D">
            <w:pPr>
              <w:pStyle w:val="Heading5"/>
              <w:jc w:val="center"/>
              <w:outlineLvl w:val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6FA0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3417" w:type="dxa"/>
          </w:tcPr>
          <w:p w14:paraId="1BB56BEB" w14:textId="1A5E8CB9" w:rsidR="001340BD" w:rsidRPr="00614543" w:rsidRDefault="001340BD" w:rsidP="00AC47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336" w:type="dxa"/>
            <w:shd w:val="clear" w:color="auto" w:fill="FFFFFF" w:themeFill="background1"/>
          </w:tcPr>
          <w:p w14:paraId="19F9CAF9" w14:textId="79179CF3" w:rsidR="001340BD" w:rsidRPr="002B58E7" w:rsidRDefault="001340BD" w:rsidP="002B58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0BD" w14:paraId="276F2542" w14:textId="750079D2" w:rsidTr="001340BD">
        <w:trPr>
          <w:trHeight w:val="665"/>
        </w:trPr>
        <w:tc>
          <w:tcPr>
            <w:tcW w:w="3669" w:type="dxa"/>
          </w:tcPr>
          <w:p w14:paraId="391367E1" w14:textId="62E8A6FE" w:rsidR="001340BD" w:rsidRPr="00E56FA0" w:rsidRDefault="001340BD" w:rsidP="001340BD">
            <w:pPr>
              <w:pStyle w:val="Heading5"/>
              <w:jc w:val="center"/>
              <w:outlineLvl w:val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Required Credits</w:t>
            </w:r>
          </w:p>
        </w:tc>
        <w:tc>
          <w:tcPr>
            <w:tcW w:w="3417" w:type="dxa"/>
          </w:tcPr>
          <w:p w14:paraId="38850678" w14:textId="411FCED2" w:rsidR="001340BD" w:rsidRPr="00614543" w:rsidRDefault="001340BD" w:rsidP="001340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6" w:type="dxa"/>
            <w:shd w:val="clear" w:color="auto" w:fill="FFFFFF" w:themeFill="background1"/>
          </w:tcPr>
          <w:p w14:paraId="6255FA5D" w14:textId="77777777" w:rsidR="001340BD" w:rsidRPr="002B58E7" w:rsidRDefault="001340BD" w:rsidP="00134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0BD" w14:paraId="18868615" w14:textId="77777777" w:rsidTr="001340BD">
        <w:trPr>
          <w:trHeight w:val="665"/>
        </w:trPr>
        <w:tc>
          <w:tcPr>
            <w:tcW w:w="3669" w:type="dxa"/>
          </w:tcPr>
          <w:p w14:paraId="13C5EFD9" w14:textId="70F53331" w:rsidR="001340BD" w:rsidRDefault="001340BD" w:rsidP="001340BD">
            <w:pPr>
              <w:pStyle w:val="Heading5"/>
              <w:jc w:val="center"/>
              <w:outlineLvl w:val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Elective Credits</w:t>
            </w:r>
          </w:p>
        </w:tc>
        <w:tc>
          <w:tcPr>
            <w:tcW w:w="3417" w:type="dxa"/>
          </w:tcPr>
          <w:p w14:paraId="2B8F0EFB" w14:textId="373D62AF" w:rsidR="001340BD" w:rsidRDefault="001340BD" w:rsidP="001340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36" w:type="dxa"/>
            <w:shd w:val="clear" w:color="auto" w:fill="FFFFFF" w:themeFill="background1"/>
          </w:tcPr>
          <w:p w14:paraId="2A3E8109" w14:textId="77777777" w:rsidR="001340BD" w:rsidRPr="002B58E7" w:rsidRDefault="001340BD" w:rsidP="00134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412ECC" w14:textId="329F4C0F" w:rsidR="00E873D0" w:rsidRDefault="00E873D0" w:rsidP="00AC473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359C6A" w14:textId="77777777" w:rsidR="0004656F" w:rsidRDefault="0004656F" w:rsidP="00AC473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2AD0D32" w14:textId="50CF989A" w:rsidR="00E873D0" w:rsidRPr="00DB7641" w:rsidRDefault="00E873D0" w:rsidP="00E873D0">
      <w:pPr>
        <w:pStyle w:val="Heading1"/>
        <w:spacing w:line="360" w:lineRule="auto"/>
        <w:rPr>
          <w:rFonts w:ascii="Arial" w:eastAsiaTheme="majorEastAsia" w:hAnsi="Arial" w:cs="Arial"/>
          <w:b/>
          <w:bCs/>
          <w:kern w:val="28"/>
          <w:sz w:val="52"/>
          <w:szCs w:val="32"/>
        </w:rPr>
      </w:pPr>
      <w:bookmarkStart w:id="4" w:name="_Toc44600291"/>
      <w:r>
        <w:rPr>
          <w:rFonts w:ascii="Arial" w:hAnsi="Arial" w:cs="Arial"/>
          <w:b/>
          <w:bCs/>
          <w:sz w:val="24"/>
          <w:szCs w:val="24"/>
        </w:rPr>
        <w:lastRenderedPageBreak/>
        <w:t>Requirements</w:t>
      </w:r>
      <w:bookmarkEnd w:id="4"/>
    </w:p>
    <w:p w14:paraId="4A73FE45" w14:textId="425FF6F1" w:rsidR="00E873D0" w:rsidRPr="00E873D0" w:rsidRDefault="003952DB" w:rsidP="00E873D0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Winter </w:t>
      </w:r>
      <w:r w:rsidR="00762E46">
        <w:rPr>
          <w:rFonts w:ascii="Arial" w:hAnsi="Arial" w:cs="Arial"/>
          <w:b/>
          <w:bCs/>
        </w:rPr>
        <w:t>TERM 1 (September – December)</w:t>
      </w:r>
    </w:p>
    <w:tbl>
      <w:tblPr>
        <w:tblW w:w="10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2271"/>
        <w:gridCol w:w="2931"/>
      </w:tblGrid>
      <w:tr w:rsidR="000C7B51" w:rsidRPr="00E873D0" w14:paraId="528849F0" w14:textId="77777777" w:rsidTr="001340BD">
        <w:trPr>
          <w:trHeight w:val="678"/>
        </w:trPr>
        <w:tc>
          <w:tcPr>
            <w:tcW w:w="5379" w:type="dxa"/>
          </w:tcPr>
          <w:p w14:paraId="50267D54" w14:textId="77777777" w:rsidR="001340BD" w:rsidRDefault="001340BD" w:rsidP="00505AD7">
            <w:pPr>
              <w:spacing w:line="240" w:lineRule="auto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bookmarkStart w:id="5" w:name="_Hlk70594425"/>
          </w:p>
          <w:p w14:paraId="1960A392" w14:textId="1239D82A" w:rsidR="000C7B51" w:rsidRPr="00E873D0" w:rsidRDefault="001340BD" w:rsidP="00505AD7">
            <w:pPr>
              <w:spacing w:line="240" w:lineRule="auto"/>
            </w:pPr>
            <w:r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Courses</w:t>
            </w:r>
          </w:p>
        </w:tc>
        <w:tc>
          <w:tcPr>
            <w:tcW w:w="2271" w:type="dxa"/>
            <w:vAlign w:val="center"/>
          </w:tcPr>
          <w:p w14:paraId="2B6FE332" w14:textId="77777777" w:rsidR="000C7B51" w:rsidRPr="000C7B51" w:rsidRDefault="000C7B51" w:rsidP="000C7B51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  <w:p w14:paraId="7E6BAFC1" w14:textId="5D4A3153" w:rsidR="000C7B51" w:rsidRPr="000C7B51" w:rsidRDefault="000C7B51" w:rsidP="000C7B51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0C7B51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Academic </w:t>
            </w:r>
            <w:r w:rsidR="003952DB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Term</w:t>
            </w:r>
          </w:p>
        </w:tc>
        <w:tc>
          <w:tcPr>
            <w:tcW w:w="2931" w:type="dxa"/>
            <w:vAlign w:val="center"/>
          </w:tcPr>
          <w:p w14:paraId="044280F8" w14:textId="77777777" w:rsidR="000C7B51" w:rsidRPr="000C7B51" w:rsidRDefault="000C7B51" w:rsidP="000C7B51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</w:p>
          <w:p w14:paraId="065A5555" w14:textId="77777777" w:rsidR="000C7B51" w:rsidRPr="000C7B51" w:rsidRDefault="000C7B51" w:rsidP="000C7B51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</w:pPr>
            <w:r w:rsidRPr="000C7B51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Credits</w:t>
            </w:r>
          </w:p>
        </w:tc>
      </w:tr>
      <w:tr w:rsidR="00AC473D" w:rsidRPr="00E873D0" w14:paraId="2B070D76" w14:textId="77777777" w:rsidTr="004606F7">
        <w:trPr>
          <w:trHeight w:val="393"/>
        </w:trPr>
        <w:tc>
          <w:tcPr>
            <w:tcW w:w="5379" w:type="dxa"/>
            <w:shd w:val="clear" w:color="auto" w:fill="D0CECE" w:themeFill="background2" w:themeFillShade="E6"/>
          </w:tcPr>
          <w:p w14:paraId="51894E88" w14:textId="044D6D6C" w:rsidR="00E873D0" w:rsidRPr="003A6A4D" w:rsidRDefault="00F27282" w:rsidP="00F27282">
            <w:pPr>
              <w:pStyle w:val="Heading6"/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LWS 501 – Advanced Soil Processes</w:t>
            </w:r>
          </w:p>
        </w:tc>
        <w:tc>
          <w:tcPr>
            <w:tcW w:w="2271" w:type="dxa"/>
            <w:shd w:val="clear" w:color="auto" w:fill="D0CECE" w:themeFill="background2" w:themeFillShade="E6"/>
          </w:tcPr>
          <w:p w14:paraId="1B96A926" w14:textId="5A43DFF0" w:rsidR="00E873D0" w:rsidRPr="003A6A4D" w:rsidRDefault="00E873D0" w:rsidP="00505AD7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7DE3E64D" w14:textId="0F81A62F" w:rsidR="00E873D0" w:rsidRPr="003A6A4D" w:rsidRDefault="00F27282" w:rsidP="00505AD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C473D" w:rsidRPr="00E873D0" w14:paraId="3C20D8AC" w14:textId="77777777" w:rsidTr="004606F7">
        <w:trPr>
          <w:trHeight w:val="463"/>
        </w:trPr>
        <w:tc>
          <w:tcPr>
            <w:tcW w:w="5379" w:type="dxa"/>
            <w:shd w:val="clear" w:color="auto" w:fill="D0CECE" w:themeFill="background2" w:themeFillShade="E6"/>
          </w:tcPr>
          <w:p w14:paraId="489C3A83" w14:textId="7612BF9F" w:rsidR="00E873D0" w:rsidRPr="003A6A4D" w:rsidRDefault="00F27282" w:rsidP="00F27282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LWS 510 – Land and Water Seminar Series</w:t>
            </w:r>
          </w:p>
        </w:tc>
        <w:tc>
          <w:tcPr>
            <w:tcW w:w="2271" w:type="dxa"/>
            <w:shd w:val="clear" w:color="auto" w:fill="D0CECE" w:themeFill="background2" w:themeFillShade="E6"/>
          </w:tcPr>
          <w:p w14:paraId="2C7D9AD8" w14:textId="2F1BFA27" w:rsidR="00E873D0" w:rsidRPr="003A6A4D" w:rsidRDefault="003952DB" w:rsidP="003952DB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931" w:type="dxa"/>
            <w:shd w:val="clear" w:color="auto" w:fill="FFFFFF" w:themeFill="background1"/>
          </w:tcPr>
          <w:p w14:paraId="69AA0F7B" w14:textId="4B2230B7" w:rsidR="00E873D0" w:rsidRPr="003A6A4D" w:rsidRDefault="00F27282" w:rsidP="00505AD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873D0" w:rsidRPr="00E873D0" w14:paraId="38A793A3" w14:textId="77777777" w:rsidTr="004606F7">
        <w:trPr>
          <w:trHeight w:val="474"/>
        </w:trPr>
        <w:tc>
          <w:tcPr>
            <w:tcW w:w="5379" w:type="dxa"/>
            <w:shd w:val="clear" w:color="auto" w:fill="D0CECE" w:themeFill="background2" w:themeFillShade="E6"/>
          </w:tcPr>
          <w:p w14:paraId="0EB7FA9F" w14:textId="77777777" w:rsidR="001340BD" w:rsidRDefault="00F27282" w:rsidP="00F27282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72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 LEAST ONE OF</w:t>
            </w:r>
            <w:r w:rsidR="001340B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24D322C1" w14:textId="77777777" w:rsidR="00E873D0" w:rsidRDefault="00F27282" w:rsidP="00F27282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LWS 515 – Watershed Science</w:t>
            </w:r>
          </w:p>
          <w:p w14:paraId="198C02B9" w14:textId="77777777" w:rsidR="001340BD" w:rsidRPr="001340BD" w:rsidRDefault="001340BD" w:rsidP="001340BD">
            <w:pPr>
              <w:spacing w:before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0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OR:</w:t>
            </w:r>
          </w:p>
          <w:p w14:paraId="5325030B" w14:textId="2B512017" w:rsidR="001340BD" w:rsidRPr="003A6A4D" w:rsidRDefault="001340BD" w:rsidP="001340BD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40BD">
              <w:rPr>
                <w:rFonts w:ascii="Arial" w:hAnsi="Arial" w:cs="Arial"/>
                <w:color w:val="000000" w:themeColor="text1"/>
                <w:sz w:val="24"/>
                <w:szCs w:val="24"/>
              </w:rPr>
              <w:t>LWS 517 – Land and Water Resources Evaluation</w:t>
            </w:r>
          </w:p>
        </w:tc>
        <w:tc>
          <w:tcPr>
            <w:tcW w:w="2271" w:type="dxa"/>
            <w:shd w:val="clear" w:color="auto" w:fill="D0CECE" w:themeFill="background2" w:themeFillShade="E6"/>
          </w:tcPr>
          <w:p w14:paraId="4DF29E8D" w14:textId="77777777" w:rsidR="00E873D0" w:rsidRPr="003A6A4D" w:rsidRDefault="00E873D0" w:rsidP="00505AD7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6FB97417" w14:textId="79B3ACA7" w:rsidR="00E873D0" w:rsidRPr="003A6A4D" w:rsidRDefault="00F27282" w:rsidP="00505AD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873D0" w:rsidRPr="00E873D0" w14:paraId="690ED9FB" w14:textId="77777777" w:rsidTr="004606F7">
        <w:trPr>
          <w:trHeight w:val="474"/>
        </w:trPr>
        <w:tc>
          <w:tcPr>
            <w:tcW w:w="5379" w:type="dxa"/>
            <w:shd w:val="clear" w:color="auto" w:fill="auto"/>
          </w:tcPr>
          <w:p w14:paraId="7FB12A09" w14:textId="1DE41362" w:rsidR="00E873D0" w:rsidRPr="003A6A4D" w:rsidRDefault="00E873D0" w:rsidP="000C7B51">
            <w:pPr>
              <w:spacing w:before="120" w:line="240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4AA6A630" w14:textId="77777777" w:rsidR="00E873D0" w:rsidRPr="003A6A4D" w:rsidRDefault="00E873D0" w:rsidP="00505AD7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76425048" w14:textId="067F11A8" w:rsidR="00E873D0" w:rsidRPr="003A6A4D" w:rsidRDefault="00E873D0" w:rsidP="00505AD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7282" w:rsidRPr="00E873D0" w14:paraId="69FC36AB" w14:textId="77777777" w:rsidTr="004606F7">
        <w:trPr>
          <w:trHeight w:val="474"/>
        </w:trPr>
        <w:tc>
          <w:tcPr>
            <w:tcW w:w="5379" w:type="dxa"/>
          </w:tcPr>
          <w:p w14:paraId="65374637" w14:textId="694FDD75" w:rsidR="00F27282" w:rsidRPr="003A6A4D" w:rsidRDefault="00F27282" w:rsidP="000C7B51">
            <w:pPr>
              <w:spacing w:before="120" w:line="240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B51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Program electives</w:t>
            </w:r>
            <w:r w:rsidR="001340BD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D26AAB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1" w:type="dxa"/>
            <w:shd w:val="clear" w:color="auto" w:fill="FFFFFF" w:themeFill="background1"/>
          </w:tcPr>
          <w:p w14:paraId="148D94F5" w14:textId="77777777" w:rsidR="00F27282" w:rsidRPr="003A6A4D" w:rsidRDefault="00F27282" w:rsidP="000C7B51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169840D7" w14:textId="1EAA9FB0" w:rsidR="00F27282" w:rsidRPr="003A6A4D" w:rsidRDefault="00F27282" w:rsidP="000C7B5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7282" w:rsidRPr="00E873D0" w14:paraId="5E49C31C" w14:textId="77777777" w:rsidTr="004606F7">
        <w:trPr>
          <w:trHeight w:val="303"/>
        </w:trPr>
        <w:tc>
          <w:tcPr>
            <w:tcW w:w="5379" w:type="dxa"/>
            <w:shd w:val="clear" w:color="auto" w:fill="D0CECE" w:themeFill="background2" w:themeFillShade="E6"/>
          </w:tcPr>
          <w:p w14:paraId="79CD6DE3" w14:textId="04AB5C5F" w:rsidR="00F27282" w:rsidRPr="00D26AAB" w:rsidRDefault="00D26AAB" w:rsidP="00D26AAB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shd w:val="clear" w:color="auto" w:fill="D0CECE" w:themeFill="background2" w:themeFillShade="E6"/>
          </w:tcPr>
          <w:p w14:paraId="58FD9965" w14:textId="77777777" w:rsidR="00F27282" w:rsidRPr="003A6A4D" w:rsidRDefault="00F27282" w:rsidP="000C7B51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13F2A251" w14:textId="2726AE8D" w:rsidR="00F27282" w:rsidRPr="003A6A4D" w:rsidRDefault="003952DB" w:rsidP="000C7B5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7282" w:rsidRPr="00E873D0" w14:paraId="43B71B07" w14:textId="77777777" w:rsidTr="004606F7">
        <w:trPr>
          <w:trHeight w:val="393"/>
        </w:trPr>
        <w:tc>
          <w:tcPr>
            <w:tcW w:w="5379" w:type="dxa"/>
            <w:shd w:val="clear" w:color="auto" w:fill="D0CECE" w:themeFill="background2" w:themeFillShade="E6"/>
          </w:tcPr>
          <w:p w14:paraId="4ECEE02A" w14:textId="2332A6C5" w:rsidR="00F27282" w:rsidRPr="00D26AAB" w:rsidRDefault="00F27282" w:rsidP="00D26AAB">
            <w:pPr>
              <w:pStyle w:val="ListParagraph"/>
              <w:numPr>
                <w:ilvl w:val="0"/>
                <w:numId w:val="4"/>
              </w:num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0CECE" w:themeFill="background2" w:themeFillShade="E6"/>
          </w:tcPr>
          <w:p w14:paraId="717A80AC" w14:textId="114450FE" w:rsidR="00F27282" w:rsidRPr="003A6A4D" w:rsidRDefault="00F27282" w:rsidP="000C7B51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14:paraId="03A74963" w14:textId="18370A8F" w:rsidR="00F27282" w:rsidRPr="003A6A4D" w:rsidRDefault="003952DB" w:rsidP="000C7B5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7282" w:rsidRPr="00E873D0" w14:paraId="07C3E5F2" w14:textId="77777777" w:rsidTr="004606F7">
        <w:trPr>
          <w:trHeight w:val="381"/>
        </w:trPr>
        <w:tc>
          <w:tcPr>
            <w:tcW w:w="5379" w:type="dxa"/>
            <w:shd w:val="clear" w:color="auto" w:fill="DEEAF6" w:themeFill="accent5" w:themeFillTint="33"/>
          </w:tcPr>
          <w:p w14:paraId="6294C0FE" w14:textId="5B1DEA3D" w:rsidR="00F27282" w:rsidRPr="000C7B51" w:rsidRDefault="00F27282" w:rsidP="000C7B51">
            <w:pPr>
              <w:pStyle w:val="Heading6"/>
              <w:spacing w:before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A7B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(First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Term</w:t>
            </w:r>
            <w:r w:rsidRPr="006A7B5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71" w:type="dxa"/>
            <w:shd w:val="clear" w:color="auto" w:fill="DEEAF6" w:themeFill="accent5" w:themeFillTint="33"/>
          </w:tcPr>
          <w:p w14:paraId="7FBCCE39" w14:textId="77777777" w:rsidR="00F27282" w:rsidRPr="003A6A4D" w:rsidRDefault="00F27282" w:rsidP="000C7B51">
            <w:pPr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931" w:type="dxa"/>
            <w:shd w:val="clear" w:color="auto" w:fill="DEEAF6" w:themeFill="accent5" w:themeFillTint="33"/>
          </w:tcPr>
          <w:p w14:paraId="09406DE0" w14:textId="7AB16C52" w:rsidR="00F27282" w:rsidRPr="003A6A4D" w:rsidRDefault="003952DB" w:rsidP="000C7B51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bookmarkEnd w:id="5"/>
    </w:tbl>
    <w:p w14:paraId="52F6583A" w14:textId="77777777" w:rsidR="00D26AAB" w:rsidRDefault="00D26AAB" w:rsidP="00D26AAB">
      <w:pPr>
        <w:rPr>
          <w:rFonts w:ascii="Arial" w:hAnsi="Arial" w:cs="Arial"/>
          <w:i/>
          <w:iCs/>
          <w:sz w:val="24"/>
          <w:szCs w:val="24"/>
        </w:rPr>
      </w:pPr>
    </w:p>
    <w:p w14:paraId="110DD6ED" w14:textId="77777777" w:rsidR="00D26AAB" w:rsidRPr="004606F7" w:rsidRDefault="00D26AAB" w:rsidP="00D26AAB">
      <w:pPr>
        <w:rPr>
          <w:rFonts w:ascii="Arial" w:hAnsi="Arial" w:cs="Arial"/>
          <w:iCs/>
          <w:sz w:val="24"/>
          <w:szCs w:val="24"/>
        </w:rPr>
      </w:pPr>
      <w:r w:rsidRPr="004606F7">
        <w:rPr>
          <w:rFonts w:ascii="Arial" w:hAnsi="Arial" w:cs="Arial"/>
          <w:iCs/>
          <w:sz w:val="24"/>
          <w:szCs w:val="24"/>
        </w:rPr>
        <w:t xml:space="preserve">*Note: Not all elective courses listed on the </w:t>
      </w:r>
      <w:hyperlink r:id="rId14" w:history="1">
        <w:r w:rsidRPr="004606F7">
          <w:rPr>
            <w:rStyle w:val="Hyperlink"/>
            <w:rFonts w:ascii="Arial" w:hAnsi="Arial" w:cs="Arial"/>
            <w:iCs/>
            <w:sz w:val="24"/>
            <w:szCs w:val="24"/>
          </w:rPr>
          <w:t>MLWS website</w:t>
        </w:r>
      </w:hyperlink>
      <w:r w:rsidRPr="004606F7">
        <w:rPr>
          <w:rFonts w:ascii="Arial" w:hAnsi="Arial" w:cs="Arial"/>
          <w:iCs/>
          <w:sz w:val="24"/>
          <w:szCs w:val="24"/>
        </w:rPr>
        <w:t xml:space="preserve"> are offered every academic year. We try to keep our website up to date but double-check the </w:t>
      </w:r>
      <w:hyperlink r:id="rId15" w:tgtFrame="_blank" w:history="1">
        <w:r w:rsidRPr="004606F7">
          <w:rPr>
            <w:rStyle w:val="Hyperlink"/>
            <w:rFonts w:ascii="Arial" w:hAnsi="Arial" w:cs="Arial"/>
            <w:iCs/>
            <w:sz w:val="24"/>
            <w:szCs w:val="24"/>
          </w:rPr>
          <w:t>UBC Course Calendar</w:t>
        </w:r>
      </w:hyperlink>
      <w:r w:rsidRPr="004606F7">
        <w:rPr>
          <w:rFonts w:ascii="Arial" w:hAnsi="Arial" w:cs="Arial"/>
          <w:iCs/>
          <w:sz w:val="24"/>
          <w:szCs w:val="24"/>
        </w:rPr>
        <w:t> to see if the course is offered during the duration of your program. Check that you have course prerequisites or equivalents. </w:t>
      </w:r>
      <w:r w:rsidRPr="004606F7">
        <w:rPr>
          <w:rFonts w:ascii="Arial" w:hAnsi="Arial" w:cs="Arial"/>
          <w:b/>
          <w:bCs/>
          <w:iCs/>
          <w:sz w:val="24"/>
          <w:szCs w:val="24"/>
        </w:rPr>
        <w:t>Other courses may be substituted with the permission of the MLWS Academic Coordinator. </w:t>
      </w:r>
      <w:r w:rsidRPr="004606F7">
        <w:rPr>
          <w:rFonts w:ascii="Arial" w:hAnsi="Arial" w:cs="Arial"/>
          <w:iCs/>
          <w:sz w:val="24"/>
          <w:szCs w:val="24"/>
        </w:rPr>
        <w:t>To register for courses, visit the UBC </w:t>
      </w:r>
      <w:hyperlink r:id="rId16" w:tgtFrame="_blank" w:history="1">
        <w:r w:rsidRPr="004606F7">
          <w:rPr>
            <w:rStyle w:val="Hyperlink"/>
            <w:rFonts w:ascii="Arial" w:hAnsi="Arial" w:cs="Arial"/>
            <w:iCs/>
            <w:sz w:val="24"/>
            <w:szCs w:val="24"/>
          </w:rPr>
          <w:t>Student Service Centre</w:t>
        </w:r>
      </w:hyperlink>
      <w:r w:rsidRPr="004606F7">
        <w:rPr>
          <w:rFonts w:ascii="Arial" w:hAnsi="Arial" w:cs="Arial"/>
          <w:iCs/>
          <w:sz w:val="24"/>
          <w:szCs w:val="24"/>
        </w:rPr>
        <w:t> (SSC).</w:t>
      </w:r>
    </w:p>
    <w:p w14:paraId="13F6F1E5" w14:textId="13DCFB04" w:rsidR="001340BD" w:rsidRDefault="00D26AAB" w:rsidP="00D26AAB">
      <w:pPr>
        <w:rPr>
          <w:rFonts w:ascii="Arial" w:hAnsi="Arial" w:cs="Arial"/>
          <w:sz w:val="24"/>
          <w:szCs w:val="24"/>
        </w:rPr>
      </w:pPr>
      <w:r w:rsidRPr="004606F7">
        <w:rPr>
          <w:rFonts w:ascii="Arial" w:hAnsi="Arial" w:cs="Arial"/>
          <w:sz w:val="24"/>
          <w:szCs w:val="24"/>
        </w:rPr>
        <w:t>*</w:t>
      </w:r>
      <w:r w:rsidR="003952DB" w:rsidRPr="004606F7">
        <w:rPr>
          <w:rFonts w:ascii="Arial" w:hAnsi="Arial" w:cs="Arial"/>
          <w:sz w:val="24"/>
          <w:szCs w:val="24"/>
        </w:rPr>
        <w:t>*</w:t>
      </w:r>
      <w:r w:rsidRPr="004606F7">
        <w:rPr>
          <w:rFonts w:ascii="Arial" w:hAnsi="Arial" w:cs="Arial"/>
          <w:sz w:val="24"/>
          <w:szCs w:val="24"/>
        </w:rPr>
        <w:t>Of the 33 course credits, 6 credits (</w:t>
      </w:r>
      <w:r w:rsidR="00FE5098">
        <w:rPr>
          <w:rFonts w:ascii="Arial" w:hAnsi="Arial" w:cs="Arial"/>
          <w:sz w:val="24"/>
          <w:szCs w:val="24"/>
        </w:rPr>
        <w:t>1</w:t>
      </w:r>
      <w:r w:rsidRPr="004606F7">
        <w:rPr>
          <w:rFonts w:ascii="Arial" w:hAnsi="Arial" w:cs="Arial"/>
          <w:sz w:val="24"/>
          <w:szCs w:val="24"/>
        </w:rPr>
        <w:t xml:space="preserve"> elective course</w:t>
      </w:r>
      <w:r w:rsidR="00FE5098">
        <w:rPr>
          <w:rFonts w:ascii="Arial" w:hAnsi="Arial" w:cs="Arial"/>
          <w:sz w:val="24"/>
          <w:szCs w:val="24"/>
        </w:rPr>
        <w:t xml:space="preserve"> + required course FRE </w:t>
      </w:r>
      <w:bookmarkStart w:id="6" w:name="_GoBack"/>
      <w:bookmarkEnd w:id="6"/>
      <w:r w:rsidR="00FE5098">
        <w:rPr>
          <w:rFonts w:ascii="Arial" w:hAnsi="Arial" w:cs="Arial"/>
          <w:sz w:val="24"/>
          <w:szCs w:val="24"/>
        </w:rPr>
        <w:t>302</w:t>
      </w:r>
      <w:r w:rsidRPr="004606F7">
        <w:rPr>
          <w:rFonts w:ascii="Arial" w:hAnsi="Arial" w:cs="Arial"/>
          <w:sz w:val="24"/>
          <w:szCs w:val="24"/>
        </w:rPr>
        <w:t>) may be at the 300 – 400 level, and 27 credits must be at the 500 – level or higher.</w:t>
      </w:r>
    </w:p>
    <w:p w14:paraId="12AE7966" w14:textId="05D9CFE7" w:rsidR="003A6A4D" w:rsidRPr="004606F7" w:rsidRDefault="001340BD" w:rsidP="00D26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***If you decide to take both LWS 515 and LWS 517, one will count as an elective. Please add it to the elective box in the table above. </w:t>
      </w:r>
      <w:r w:rsidR="003A6A4D" w:rsidRPr="004606F7">
        <w:rPr>
          <w:rFonts w:ascii="Arial" w:hAnsi="Arial" w:cs="Arial"/>
          <w:sz w:val="24"/>
          <w:szCs w:val="24"/>
        </w:rPr>
        <w:br w:type="page"/>
      </w:r>
    </w:p>
    <w:p w14:paraId="09D2A5E1" w14:textId="32742803" w:rsidR="003A6A4D" w:rsidRPr="00E873D0" w:rsidRDefault="003952DB" w:rsidP="003A6A4D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Winter TERM 2 (January – april)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410"/>
        <w:gridCol w:w="2126"/>
      </w:tblGrid>
      <w:tr w:rsidR="003A6A4D" w14:paraId="0F231EAC" w14:textId="77777777" w:rsidTr="001340BD">
        <w:trPr>
          <w:trHeight w:val="369"/>
        </w:trPr>
        <w:tc>
          <w:tcPr>
            <w:tcW w:w="5949" w:type="dxa"/>
          </w:tcPr>
          <w:p w14:paraId="76053BD3" w14:textId="77777777" w:rsidR="001340BD" w:rsidRPr="001340BD" w:rsidRDefault="001340BD" w:rsidP="001340BD">
            <w:pPr>
              <w:spacing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8393A2F" w14:textId="41D50FCE" w:rsidR="003A6A4D" w:rsidRPr="001340BD" w:rsidRDefault="001340BD" w:rsidP="001340BD">
            <w:pPr>
              <w:spacing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1340BD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Courses</w:t>
            </w:r>
          </w:p>
        </w:tc>
        <w:tc>
          <w:tcPr>
            <w:tcW w:w="2410" w:type="dxa"/>
          </w:tcPr>
          <w:p w14:paraId="467A02AD" w14:textId="77777777" w:rsidR="003A6A4D" w:rsidRPr="001340BD" w:rsidRDefault="003A6A4D" w:rsidP="003A6A4D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C58C60" w14:textId="3C4482B8" w:rsidR="003A6A4D" w:rsidRPr="001340BD" w:rsidRDefault="003A6A4D" w:rsidP="003A6A4D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Academic </w:t>
            </w:r>
            <w:r w:rsidR="003952DB" w:rsidRPr="001340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2126" w:type="dxa"/>
          </w:tcPr>
          <w:p w14:paraId="22A71D70" w14:textId="77777777" w:rsidR="003A6A4D" w:rsidRPr="001340BD" w:rsidRDefault="003A6A4D" w:rsidP="003A6A4D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210E02" w14:textId="77777777" w:rsidR="003A6A4D" w:rsidRPr="001340BD" w:rsidRDefault="003A6A4D" w:rsidP="003A6A4D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0BD">
              <w:rPr>
                <w:rFonts w:ascii="Arial" w:hAnsi="Arial" w:cs="Arial"/>
                <w:b/>
                <w:bCs/>
                <w:sz w:val="24"/>
                <w:szCs w:val="24"/>
              </w:rPr>
              <w:t>Credits</w:t>
            </w:r>
          </w:p>
        </w:tc>
      </w:tr>
      <w:tr w:rsidR="001340BD" w14:paraId="60A5F459" w14:textId="77777777" w:rsidTr="00A2505D">
        <w:trPr>
          <w:trHeight w:val="423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515C6BF3" w14:textId="5C340776" w:rsidR="001340BD" w:rsidRPr="003952DB" w:rsidRDefault="001340BD" w:rsidP="001340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52DB">
              <w:rPr>
                <w:rFonts w:ascii="Arial" w:hAnsi="Arial" w:cs="Arial"/>
                <w:sz w:val="24"/>
                <w:szCs w:val="24"/>
              </w:rPr>
              <w:t>LWS 510 – Land and Water Seminar Series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1A62BB6" w14:textId="2E12C487" w:rsidR="001340BD" w:rsidRPr="003952DB" w:rsidRDefault="001340BD" w:rsidP="001340B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1-2</w:t>
            </w:r>
          </w:p>
        </w:tc>
        <w:tc>
          <w:tcPr>
            <w:tcW w:w="2126" w:type="dxa"/>
          </w:tcPr>
          <w:p w14:paraId="3EE7E0C0" w14:textId="6FDCA761" w:rsidR="001340BD" w:rsidRPr="003952DB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40BD" w14:paraId="55D188A0" w14:textId="77777777" w:rsidTr="00A2505D">
        <w:trPr>
          <w:trHeight w:val="442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599BE8ED" w14:textId="0892C8F8" w:rsidR="001340BD" w:rsidRPr="003952DB" w:rsidRDefault="001340BD" w:rsidP="001340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LWS 550 – Professional Communication Strategies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D43A9D5" w14:textId="037BACAB" w:rsidR="001340BD" w:rsidRPr="003952DB" w:rsidRDefault="001340BD" w:rsidP="001340B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126" w:type="dxa"/>
          </w:tcPr>
          <w:p w14:paraId="37D73323" w14:textId="77777777" w:rsidR="001340BD" w:rsidRPr="003952DB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40BD" w14:paraId="242844DE" w14:textId="77777777" w:rsidTr="00A2505D">
        <w:trPr>
          <w:trHeight w:val="423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627343D4" w14:textId="3174008D" w:rsidR="001340BD" w:rsidRPr="003952DB" w:rsidRDefault="001340BD" w:rsidP="001340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 302 – Small Business Management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AFE16D2" w14:textId="3A9BBD17" w:rsidR="001340BD" w:rsidRPr="003952DB" w:rsidRDefault="001340BD" w:rsidP="001340B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126" w:type="dxa"/>
          </w:tcPr>
          <w:p w14:paraId="00BE6B55" w14:textId="17D777ED" w:rsidR="001340BD" w:rsidRPr="003952DB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40BD" w14:paraId="61DA3A06" w14:textId="77777777" w:rsidTr="00A2505D">
        <w:trPr>
          <w:trHeight w:val="442"/>
        </w:trPr>
        <w:tc>
          <w:tcPr>
            <w:tcW w:w="5949" w:type="dxa"/>
            <w:vAlign w:val="center"/>
          </w:tcPr>
          <w:p w14:paraId="5EE979BB" w14:textId="796A213C" w:rsidR="001340BD" w:rsidRPr="000C7B51" w:rsidRDefault="001340BD" w:rsidP="001340B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7B51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Program Electives</w:t>
            </w:r>
          </w:p>
        </w:tc>
        <w:tc>
          <w:tcPr>
            <w:tcW w:w="2410" w:type="dxa"/>
          </w:tcPr>
          <w:p w14:paraId="3DEFDA78" w14:textId="77777777" w:rsidR="001340BD" w:rsidRPr="003A6A4D" w:rsidRDefault="001340BD" w:rsidP="001340B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9CF7C6" w14:textId="0D163336" w:rsidR="001340BD" w:rsidRPr="003A6A4D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40BD" w14:paraId="7226BB51" w14:textId="77777777" w:rsidTr="00A2505D">
        <w:trPr>
          <w:trHeight w:val="452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0BF0E2E2" w14:textId="3639A17D" w:rsidR="001340BD" w:rsidRPr="006D46A6" w:rsidRDefault="001340BD" w:rsidP="001340B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333C9E64" w14:textId="77777777" w:rsidR="001340BD" w:rsidRPr="003A6A4D" w:rsidRDefault="001340BD" w:rsidP="001340B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953533" w14:textId="396ED77C" w:rsidR="001340BD" w:rsidRPr="003A6A4D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340BD" w14:paraId="6DC7EEA9" w14:textId="77777777" w:rsidTr="00A2505D">
        <w:trPr>
          <w:trHeight w:val="423"/>
        </w:trPr>
        <w:tc>
          <w:tcPr>
            <w:tcW w:w="5949" w:type="dxa"/>
            <w:shd w:val="clear" w:color="auto" w:fill="D0CECE" w:themeFill="background2" w:themeFillShade="E6"/>
            <w:vAlign w:val="center"/>
          </w:tcPr>
          <w:p w14:paraId="52ED11CE" w14:textId="7E8065C1" w:rsidR="001340BD" w:rsidRPr="006D46A6" w:rsidRDefault="001340BD" w:rsidP="001340B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6BD0DD95" w14:textId="77777777" w:rsidR="001340BD" w:rsidRPr="003A6A4D" w:rsidRDefault="001340BD" w:rsidP="001340B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D17D7D" w14:textId="6C4D9247" w:rsidR="001340BD" w:rsidRPr="003A6A4D" w:rsidRDefault="001340BD" w:rsidP="001340BD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A6A4D" w14:paraId="74486BE1" w14:textId="77777777" w:rsidTr="001340BD">
        <w:trPr>
          <w:trHeight w:val="423"/>
        </w:trPr>
        <w:tc>
          <w:tcPr>
            <w:tcW w:w="5949" w:type="dxa"/>
            <w:shd w:val="clear" w:color="auto" w:fill="DEEAF6" w:themeFill="accent5" w:themeFillTint="33"/>
          </w:tcPr>
          <w:p w14:paraId="751E70B0" w14:textId="0928098D" w:rsidR="003A6A4D" w:rsidRPr="006A7B55" w:rsidRDefault="003A6A4D" w:rsidP="006A7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B55">
              <w:rPr>
                <w:rFonts w:ascii="Arial" w:hAnsi="Arial" w:cs="Arial"/>
                <w:b/>
                <w:bCs/>
                <w:sz w:val="24"/>
                <w:szCs w:val="24"/>
              </w:rPr>
              <w:t>TOTAL (Second</w:t>
            </w:r>
            <w:r w:rsidR="003952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Term</w:t>
            </w:r>
            <w:r w:rsidRPr="006A7B5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2BD605F3" w14:textId="77777777" w:rsidR="003A6A4D" w:rsidRPr="006A7B55" w:rsidRDefault="003A6A4D" w:rsidP="006A7B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CAF186A" w14:textId="5F662024" w:rsidR="003A6A4D" w:rsidRPr="006A7B55" w:rsidRDefault="003952DB" w:rsidP="006A7B55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606F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14:paraId="195F7A9F" w14:textId="77777777" w:rsidR="003A6A4D" w:rsidRDefault="003A6A4D" w:rsidP="003A6A4D">
      <w:pPr>
        <w:ind w:hanging="180"/>
        <w:rPr>
          <w:sz w:val="24"/>
          <w:szCs w:val="24"/>
        </w:rPr>
      </w:pPr>
    </w:p>
    <w:p w14:paraId="413CCCB2" w14:textId="77777777" w:rsidR="007401C3" w:rsidRPr="000C7B51" w:rsidRDefault="007401C3">
      <w:pPr>
        <w:rPr>
          <w:rFonts w:ascii="Arial" w:hAnsi="Arial" w:cs="Arial"/>
          <w:sz w:val="24"/>
          <w:szCs w:val="24"/>
        </w:rPr>
      </w:pPr>
      <w:r w:rsidRPr="000C7B51">
        <w:rPr>
          <w:rFonts w:ascii="Arial" w:hAnsi="Arial" w:cs="Arial"/>
          <w:sz w:val="24"/>
          <w:szCs w:val="24"/>
        </w:rPr>
        <w:br w:type="page"/>
      </w:r>
    </w:p>
    <w:p w14:paraId="227945EA" w14:textId="5D988FEB" w:rsidR="007401C3" w:rsidRPr="00E873D0" w:rsidRDefault="003952DB" w:rsidP="007401C3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Summer Term (May – August)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2348"/>
        <w:gridCol w:w="2836"/>
      </w:tblGrid>
      <w:tr w:rsidR="001340BD" w14:paraId="7DCA3F86" w14:textId="77777777" w:rsidTr="004606F7">
        <w:trPr>
          <w:trHeight w:val="507"/>
        </w:trPr>
        <w:tc>
          <w:tcPr>
            <w:tcW w:w="5306" w:type="dxa"/>
          </w:tcPr>
          <w:p w14:paraId="7C129DC1" w14:textId="77777777" w:rsidR="001340BD" w:rsidRPr="001340BD" w:rsidRDefault="001340BD" w:rsidP="001340BD">
            <w:pPr>
              <w:spacing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8BA16AA" w14:textId="713AF3E4" w:rsidR="001340BD" w:rsidRPr="001340BD" w:rsidRDefault="001340BD" w:rsidP="001340BD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1340BD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Courses</w:t>
            </w:r>
          </w:p>
        </w:tc>
        <w:tc>
          <w:tcPr>
            <w:tcW w:w="2348" w:type="dxa"/>
          </w:tcPr>
          <w:p w14:paraId="2604623C" w14:textId="77777777" w:rsidR="001340BD" w:rsidRPr="007401C3" w:rsidRDefault="001340BD" w:rsidP="001340B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94F8C" w14:textId="67C5B7F8" w:rsidR="001340BD" w:rsidRPr="007401C3" w:rsidRDefault="001340BD" w:rsidP="001340B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1C3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836" w:type="dxa"/>
          </w:tcPr>
          <w:p w14:paraId="5EAD66BA" w14:textId="77777777" w:rsidR="001340BD" w:rsidRPr="007401C3" w:rsidRDefault="001340BD" w:rsidP="001340B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4AE89A" w14:textId="77777777" w:rsidR="001340BD" w:rsidRPr="007401C3" w:rsidRDefault="001340BD" w:rsidP="001340BD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1C3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797520" w14:paraId="015B74EB" w14:textId="77777777" w:rsidTr="004C262F">
        <w:trPr>
          <w:trHeight w:val="585"/>
        </w:trPr>
        <w:tc>
          <w:tcPr>
            <w:tcW w:w="5306" w:type="dxa"/>
            <w:shd w:val="clear" w:color="auto" w:fill="D0CECE" w:themeFill="background2" w:themeFillShade="E6"/>
            <w:vAlign w:val="center"/>
          </w:tcPr>
          <w:p w14:paraId="52F3E0E1" w14:textId="7F65FED3" w:rsidR="00797520" w:rsidRPr="007401C3" w:rsidRDefault="00797520" w:rsidP="00797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LWS 548 – Major Project *</w:t>
            </w:r>
          </w:p>
        </w:tc>
        <w:tc>
          <w:tcPr>
            <w:tcW w:w="2348" w:type="dxa"/>
            <w:shd w:val="clear" w:color="auto" w:fill="D0CECE" w:themeFill="background2" w:themeFillShade="E6"/>
          </w:tcPr>
          <w:p w14:paraId="7106F279" w14:textId="3EF61489" w:rsidR="00797520" w:rsidRPr="007401C3" w:rsidRDefault="00797520" w:rsidP="0079752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836" w:type="dxa"/>
          </w:tcPr>
          <w:p w14:paraId="32910AE3" w14:textId="3CD204FF" w:rsidR="00797520" w:rsidRPr="007401C3" w:rsidRDefault="00797520" w:rsidP="0079752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7520" w14:paraId="1FA0CC67" w14:textId="77777777" w:rsidTr="004C262F">
        <w:trPr>
          <w:trHeight w:val="790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CA115AB" w14:textId="5AD1C15D" w:rsidR="00797520" w:rsidRPr="00797520" w:rsidRDefault="00797520" w:rsidP="007975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543">
              <w:rPr>
                <w:rFonts w:ascii="Arial" w:hAnsi="Arial" w:cs="Arial"/>
                <w:b/>
                <w:bCs/>
                <w:sz w:val="24"/>
                <w:szCs w:val="24"/>
              </w:rPr>
              <w:t>TOTAL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Summer Term</w:t>
            </w:r>
            <w:r w:rsidRPr="0061454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AC900BD" w14:textId="77777777" w:rsidR="00797520" w:rsidRPr="007401C3" w:rsidRDefault="00797520" w:rsidP="0079752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C2E19CE" w14:textId="49F4FE03" w:rsidR="00797520" w:rsidRPr="007401C3" w:rsidRDefault="00797520" w:rsidP="0079752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725340A2" w14:textId="720C9C75" w:rsidR="007401C3" w:rsidRDefault="007401C3" w:rsidP="007401C3">
      <w:pPr>
        <w:ind w:hanging="180"/>
        <w:rPr>
          <w:sz w:val="24"/>
          <w:szCs w:val="24"/>
        </w:rPr>
      </w:pPr>
    </w:p>
    <w:p w14:paraId="11CCBF18" w14:textId="5A72AD7E" w:rsidR="00797520" w:rsidRPr="00797520" w:rsidRDefault="00797520" w:rsidP="00797520">
      <w:pPr>
        <w:rPr>
          <w:rFonts w:ascii="Arial" w:hAnsi="Arial" w:cs="Arial"/>
          <w:sz w:val="24"/>
          <w:szCs w:val="24"/>
        </w:rPr>
      </w:pPr>
      <w:r w:rsidRPr="00797520">
        <w:rPr>
          <w:rFonts w:ascii="Arial" w:hAnsi="Arial" w:cs="Arial"/>
          <w:sz w:val="24"/>
          <w:szCs w:val="24"/>
        </w:rPr>
        <w:t xml:space="preserve">* Components of </w:t>
      </w:r>
      <w:hyperlink r:id="rId17" w:history="1">
        <w:r w:rsidRPr="00797520">
          <w:rPr>
            <w:rStyle w:val="Hyperlink"/>
            <w:rFonts w:ascii="Arial" w:hAnsi="Arial" w:cs="Arial"/>
            <w:sz w:val="24"/>
            <w:szCs w:val="24"/>
          </w:rPr>
          <w:t>LWS 548</w:t>
        </w:r>
      </w:hyperlink>
      <w:r w:rsidRPr="00797520">
        <w:rPr>
          <w:rFonts w:ascii="Arial" w:hAnsi="Arial" w:cs="Arial"/>
          <w:sz w:val="24"/>
          <w:szCs w:val="24"/>
        </w:rPr>
        <w:t xml:space="preserve"> will be addressed throughout Winter Term 1 and Winter Term 2</w:t>
      </w:r>
      <w:r>
        <w:rPr>
          <w:rFonts w:ascii="Arial" w:hAnsi="Arial" w:cs="Arial"/>
          <w:sz w:val="24"/>
          <w:szCs w:val="24"/>
        </w:rPr>
        <w:t>.</w:t>
      </w:r>
    </w:p>
    <w:p w14:paraId="6FEB629A" w14:textId="14791D8E" w:rsidR="00ED389B" w:rsidRDefault="00ED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F35151" w14:textId="7FAE7AC8" w:rsidR="00741995" w:rsidRPr="00DB7641" w:rsidRDefault="00741995" w:rsidP="00741995">
      <w:pPr>
        <w:pStyle w:val="Heading1"/>
        <w:spacing w:line="360" w:lineRule="auto"/>
        <w:rPr>
          <w:rFonts w:ascii="Arial" w:eastAsiaTheme="majorEastAsia" w:hAnsi="Arial" w:cs="Arial"/>
          <w:b/>
          <w:bCs/>
          <w:kern w:val="28"/>
          <w:sz w:val="52"/>
          <w:szCs w:val="32"/>
        </w:rPr>
      </w:pPr>
      <w:bookmarkStart w:id="7" w:name="_Toc44600303"/>
      <w:r>
        <w:rPr>
          <w:rFonts w:ascii="Arial" w:hAnsi="Arial" w:cs="Arial"/>
          <w:b/>
          <w:bCs/>
          <w:sz w:val="24"/>
          <w:szCs w:val="24"/>
        </w:rPr>
        <w:lastRenderedPageBreak/>
        <w:t>Additional Resources</w:t>
      </w:r>
      <w:bookmarkEnd w:id="7"/>
    </w:p>
    <w:p w14:paraId="6BB72442" w14:textId="290EFE8D" w:rsidR="00741995" w:rsidRPr="00741995" w:rsidRDefault="004606F7" w:rsidP="00741995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Courses</w:t>
      </w:r>
      <w:r w:rsidR="00741995" w:rsidRPr="00741995">
        <w:rPr>
          <w:rFonts w:ascii="Arial" w:hAnsi="Arial" w:cs="Arial"/>
          <w:color w:val="222222"/>
          <w:sz w:val="24"/>
          <w:szCs w:val="24"/>
        </w:rPr>
        <w:t>:</w:t>
      </w:r>
      <w:r w:rsidRPr="004606F7">
        <w:t xml:space="preserve"> </w:t>
      </w:r>
      <w:hyperlink r:id="rId18" w:history="1">
        <w:r w:rsidRPr="00610673">
          <w:rPr>
            <w:rStyle w:val="Hyperlink"/>
            <w:rFonts w:ascii="Arial" w:hAnsi="Arial" w:cs="Arial"/>
            <w:sz w:val="24"/>
            <w:szCs w:val="24"/>
          </w:rPr>
          <w:t>https://mlws.landfood.ubc.ca/program-overview/courses/</w:t>
        </w:r>
      </w:hyperlink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59BFE28" w14:textId="6334CCE1" w:rsidR="004606F7" w:rsidRDefault="00741995" w:rsidP="00741995">
      <w:pPr>
        <w:shd w:val="clear" w:color="auto" w:fill="FFFFFF"/>
        <w:spacing w:line="360" w:lineRule="auto"/>
      </w:pPr>
      <w:r w:rsidRPr="00741995">
        <w:rPr>
          <w:rFonts w:ascii="Arial" w:hAnsi="Arial" w:cs="Arial"/>
          <w:color w:val="222222"/>
          <w:sz w:val="24"/>
          <w:szCs w:val="24"/>
          <w:lang w:val="es-MX"/>
        </w:rPr>
        <w:t xml:space="preserve">Calendar </w:t>
      </w:r>
      <w:r w:rsidR="004606F7">
        <w:rPr>
          <w:rFonts w:ascii="Arial" w:hAnsi="Arial" w:cs="Arial"/>
          <w:color w:val="222222"/>
          <w:sz w:val="24"/>
          <w:szCs w:val="24"/>
          <w:lang w:val="es-MX"/>
        </w:rPr>
        <w:t>MLWS</w:t>
      </w:r>
      <w:r w:rsidRPr="00741995">
        <w:rPr>
          <w:rFonts w:ascii="Arial" w:hAnsi="Arial" w:cs="Arial"/>
          <w:color w:val="222222"/>
          <w:sz w:val="24"/>
          <w:szCs w:val="24"/>
          <w:lang w:val="es-MX"/>
        </w:rPr>
        <w:t xml:space="preserve"> page</w:t>
      </w:r>
      <w:r w:rsidR="004606F7" w:rsidRPr="004606F7">
        <w:rPr>
          <w:rFonts w:ascii="Arial" w:hAnsi="Arial" w:cs="Arial"/>
          <w:color w:val="222222"/>
          <w:sz w:val="24"/>
          <w:szCs w:val="24"/>
          <w:lang w:val="es-MX"/>
        </w:rPr>
        <w:t>:</w:t>
      </w:r>
      <w:r w:rsidRPr="004606F7">
        <w:rPr>
          <w:rFonts w:ascii="Arial" w:hAnsi="Arial" w:cs="Arial"/>
          <w:color w:val="222222"/>
          <w:sz w:val="24"/>
          <w:szCs w:val="24"/>
          <w:lang w:val="es-MX"/>
        </w:rPr>
        <w:t> </w:t>
      </w:r>
      <w:hyperlink r:id="rId19" w:history="1">
        <w:r w:rsidR="004606F7" w:rsidRPr="004606F7">
          <w:rPr>
            <w:rStyle w:val="Hyperlink"/>
            <w:rFonts w:ascii="Arial" w:hAnsi="Arial" w:cs="Arial"/>
            <w:sz w:val="24"/>
            <w:szCs w:val="24"/>
          </w:rPr>
          <w:t>http://www.calendar.ubc.ca/vancouver/index.cfm?tree=14,266,773,1450</w:t>
        </w:r>
      </w:hyperlink>
    </w:p>
    <w:p w14:paraId="2383386F" w14:textId="0AF45CE1" w:rsidR="00741995" w:rsidRPr="00741995" w:rsidRDefault="004606F7" w:rsidP="00741995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UBC SSC Courses</w:t>
      </w:r>
      <w:r w:rsidR="00741995" w:rsidRPr="00741995">
        <w:rPr>
          <w:rFonts w:ascii="Arial" w:hAnsi="Arial" w:cs="Arial"/>
          <w:color w:val="222222"/>
          <w:sz w:val="24"/>
          <w:szCs w:val="24"/>
        </w:rPr>
        <w:t>:</w:t>
      </w:r>
      <w:r>
        <w:t xml:space="preserve"> </w:t>
      </w:r>
      <w:hyperlink r:id="rId20" w:history="1">
        <w:r w:rsidRPr="00610673">
          <w:rPr>
            <w:rStyle w:val="Hyperlink"/>
            <w:rFonts w:ascii="Arial" w:hAnsi="Arial" w:cs="Arial"/>
            <w:sz w:val="24"/>
            <w:szCs w:val="24"/>
          </w:rPr>
          <w:t>https://courses.students.ubc.ca/cs/courseschedule?pname=subjarea&amp;tname=subj-all-departments</w:t>
        </w:r>
      </w:hyperlink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4CB3F97E" w14:textId="77777777" w:rsidR="00741995" w:rsidRPr="00E90F07" w:rsidRDefault="00741995" w:rsidP="00753E2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741995" w:rsidRPr="00E90F07" w:rsidSect="00DB7641">
      <w:footerReference w:type="default" r:id="rId2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35DB" w14:textId="77777777" w:rsidR="004C04D6" w:rsidRDefault="004C04D6" w:rsidP="00DB7641">
      <w:pPr>
        <w:spacing w:after="0" w:line="240" w:lineRule="auto"/>
      </w:pPr>
      <w:r>
        <w:separator/>
      </w:r>
    </w:p>
  </w:endnote>
  <w:endnote w:type="continuationSeparator" w:id="0">
    <w:p w14:paraId="2CF6B8B9" w14:textId="77777777" w:rsidR="004C04D6" w:rsidRDefault="004C04D6" w:rsidP="00DB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4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71467" w14:textId="4A33DDED" w:rsidR="00BB3B27" w:rsidRDefault="00BB3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5F6E6" w14:textId="77777777" w:rsidR="00BB3B27" w:rsidRDefault="00BB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1A48" w14:textId="77777777" w:rsidR="004C04D6" w:rsidRDefault="004C04D6" w:rsidP="00DB7641">
      <w:pPr>
        <w:spacing w:after="0" w:line="240" w:lineRule="auto"/>
      </w:pPr>
      <w:r>
        <w:separator/>
      </w:r>
    </w:p>
  </w:footnote>
  <w:footnote w:type="continuationSeparator" w:id="0">
    <w:p w14:paraId="64A31C60" w14:textId="77777777" w:rsidR="004C04D6" w:rsidRDefault="004C04D6" w:rsidP="00DB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B4"/>
    <w:multiLevelType w:val="hybridMultilevel"/>
    <w:tmpl w:val="7334FCDC"/>
    <w:lvl w:ilvl="0" w:tplc="6736D8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4CB8"/>
    <w:multiLevelType w:val="hybridMultilevel"/>
    <w:tmpl w:val="E14CCE46"/>
    <w:lvl w:ilvl="0" w:tplc="2F9250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68CF"/>
    <w:multiLevelType w:val="hybridMultilevel"/>
    <w:tmpl w:val="B6F8CF38"/>
    <w:lvl w:ilvl="0" w:tplc="A8A0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22471"/>
    <w:multiLevelType w:val="hybridMultilevel"/>
    <w:tmpl w:val="CC7431E0"/>
    <w:lvl w:ilvl="0" w:tplc="E2CE7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64B1"/>
    <w:multiLevelType w:val="hybridMultilevel"/>
    <w:tmpl w:val="9D461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04A27"/>
    <w:multiLevelType w:val="hybridMultilevel"/>
    <w:tmpl w:val="9F5CF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1EAC"/>
    <w:multiLevelType w:val="hybridMultilevel"/>
    <w:tmpl w:val="5EBAA110"/>
    <w:lvl w:ilvl="0" w:tplc="6FC2C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34C26"/>
    <w:multiLevelType w:val="multilevel"/>
    <w:tmpl w:val="3CEA6F5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8" w15:restartNumberingAfterBreak="0">
    <w:nsid w:val="764F12B2"/>
    <w:multiLevelType w:val="hybridMultilevel"/>
    <w:tmpl w:val="C80CFB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1"/>
    <w:rsid w:val="000246F0"/>
    <w:rsid w:val="0004656F"/>
    <w:rsid w:val="000C7B51"/>
    <w:rsid w:val="00123E0C"/>
    <w:rsid w:val="001265FA"/>
    <w:rsid w:val="001340BD"/>
    <w:rsid w:val="00153A6D"/>
    <w:rsid w:val="001C10D6"/>
    <w:rsid w:val="002332F9"/>
    <w:rsid w:val="002B58E7"/>
    <w:rsid w:val="002C4628"/>
    <w:rsid w:val="002D27E6"/>
    <w:rsid w:val="003952DB"/>
    <w:rsid w:val="003A6A4D"/>
    <w:rsid w:val="004606F7"/>
    <w:rsid w:val="004C04D6"/>
    <w:rsid w:val="00505AD7"/>
    <w:rsid w:val="005C48B4"/>
    <w:rsid w:val="005E4EC4"/>
    <w:rsid w:val="00614543"/>
    <w:rsid w:val="006173F8"/>
    <w:rsid w:val="006A7B55"/>
    <w:rsid w:val="006D46A6"/>
    <w:rsid w:val="007401C3"/>
    <w:rsid w:val="00741995"/>
    <w:rsid w:val="00753E21"/>
    <w:rsid w:val="00762E46"/>
    <w:rsid w:val="00797520"/>
    <w:rsid w:val="007D38C4"/>
    <w:rsid w:val="00836517"/>
    <w:rsid w:val="00AC473D"/>
    <w:rsid w:val="00B738D6"/>
    <w:rsid w:val="00B73902"/>
    <w:rsid w:val="00BB3B27"/>
    <w:rsid w:val="00BD0560"/>
    <w:rsid w:val="00C1201E"/>
    <w:rsid w:val="00C83098"/>
    <w:rsid w:val="00CD3FB2"/>
    <w:rsid w:val="00D26AAB"/>
    <w:rsid w:val="00D625D3"/>
    <w:rsid w:val="00DB7641"/>
    <w:rsid w:val="00DD0931"/>
    <w:rsid w:val="00E511D4"/>
    <w:rsid w:val="00E541D7"/>
    <w:rsid w:val="00E56FA0"/>
    <w:rsid w:val="00E873D0"/>
    <w:rsid w:val="00E90F07"/>
    <w:rsid w:val="00ED389B"/>
    <w:rsid w:val="00F175AD"/>
    <w:rsid w:val="00F27282"/>
    <w:rsid w:val="00F82441"/>
    <w:rsid w:val="00FD4012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D9E04A"/>
  <w15:chartTrackingRefBased/>
  <w15:docId w15:val="{F85344E9-1EEB-486D-90B7-D300D11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4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4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3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41"/>
  </w:style>
  <w:style w:type="paragraph" w:styleId="Footer">
    <w:name w:val="footer"/>
    <w:basedOn w:val="Normal"/>
    <w:link w:val="FooterChar"/>
    <w:uiPriority w:val="99"/>
    <w:unhideWhenUsed/>
    <w:rsid w:val="00D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41"/>
  </w:style>
  <w:style w:type="character" w:customStyle="1" w:styleId="Heading1Char">
    <w:name w:val="Heading 1 Char"/>
    <w:basedOn w:val="DefaultParagraphFont"/>
    <w:link w:val="Heading1"/>
    <w:uiPriority w:val="9"/>
    <w:rsid w:val="00DB7641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7641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3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3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3D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A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3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B3B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B3B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3B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yperlink" Target="https://mlws.landfood.ubc.ca/program-overview/cours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mlws.landfood.ubc.ca/major-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c.adm.ubc.ca/sscportal/servlets/SRVSSCFramework" TargetMode="External"/><Relationship Id="rId20" Type="http://schemas.openxmlformats.org/officeDocument/2006/relationships/hyperlink" Target="https://courses.students.ubc.ca/cs/courseschedule?pname=subjarea&amp;tname=subj-all-depart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courses.students.ubc.ca/cs/main?pname=subjarea&amp;tname=subjareas&amp;req=0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calendar.ubc.ca/vancouver/index.cfm?tree=14,266,773,1450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mlws.landfood.ubc.ca/program-overview/courses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D0DD1C-A386-445E-B68D-A935B71EDBF1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ECCBC18-2D0D-4FD3-8647-BAC5DCC30469}">
      <dgm:prSet phldrT="[Text]"/>
      <dgm:spPr>
        <a:solidFill>
          <a:schemeClr val="bg2">
            <a:lumMod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>
              <a:ln w="3175">
                <a:noFill/>
              </a:ln>
              <a:solidFill>
                <a:schemeClr val="tx1"/>
              </a:solidFill>
            </a:rPr>
            <a:t>STEP 1: Identify the gray boxes </a:t>
          </a:r>
        </a:p>
        <a:p>
          <a:pPr algn="ctr"/>
          <a:r>
            <a:rPr lang="en-CA">
              <a:ln w="3175">
                <a:noFill/>
              </a:ln>
              <a:solidFill>
                <a:schemeClr val="tx1"/>
              </a:solidFill>
            </a:rPr>
            <a:t>(Requirements).</a:t>
          </a:r>
        </a:p>
      </dgm:t>
    </dgm:pt>
    <dgm:pt modelId="{62E9A9C1-6C3F-4E70-9C87-EF91138ADF56}" type="parTrans" cxnId="{01147DD8-2F2D-4DED-8142-3AFAC5CF288F}">
      <dgm:prSet/>
      <dgm:spPr/>
      <dgm:t>
        <a:bodyPr/>
        <a:lstStyle/>
        <a:p>
          <a:pPr algn="ctr"/>
          <a:endParaRPr lang="en-CA"/>
        </a:p>
      </dgm:t>
    </dgm:pt>
    <dgm:pt modelId="{7249D817-A33B-4E2D-9F87-DED9BD8FD6BF}" type="sibTrans" cxnId="{01147DD8-2F2D-4DED-8142-3AFAC5CF288F}">
      <dgm:prSet/>
      <dgm:spPr/>
      <dgm:t>
        <a:bodyPr/>
        <a:lstStyle/>
        <a:p>
          <a:pPr algn="ctr"/>
          <a:endParaRPr lang="en-CA"/>
        </a:p>
      </dgm:t>
    </dgm:pt>
    <dgm:pt modelId="{40580BB9-DB55-43E4-B85C-61BA2D3150F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>
              <a:solidFill>
                <a:schemeClr val="tx1"/>
              </a:solidFill>
            </a:rPr>
            <a:t>STEP 2: Add the name of the class (e.g. GEOB 373) and the academic term you took it.</a:t>
          </a:r>
        </a:p>
      </dgm:t>
    </dgm:pt>
    <dgm:pt modelId="{692CF4D2-F543-4898-8560-875472B169CD}" type="parTrans" cxnId="{99223610-BDB4-410D-99B7-0F94D3C818EA}">
      <dgm:prSet/>
      <dgm:spPr/>
      <dgm:t>
        <a:bodyPr/>
        <a:lstStyle/>
        <a:p>
          <a:pPr algn="ctr"/>
          <a:endParaRPr lang="en-CA"/>
        </a:p>
      </dgm:t>
    </dgm:pt>
    <dgm:pt modelId="{040F8218-D87A-42D5-84DC-1DAEE832AD4D}" type="sibTrans" cxnId="{99223610-BDB4-410D-99B7-0F94D3C818EA}">
      <dgm:prSet/>
      <dgm:spPr/>
      <dgm:t>
        <a:bodyPr/>
        <a:lstStyle/>
        <a:p>
          <a:pPr algn="ctr"/>
          <a:endParaRPr lang="en-CA"/>
        </a:p>
      </dgm:t>
    </dgm:pt>
    <dgm:pt modelId="{FE44BFD8-5CFA-4A3A-B4A8-6D16A7022D16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>
              <a:ln w="3175">
                <a:noFill/>
              </a:ln>
              <a:solidFill>
                <a:schemeClr val="tx1"/>
              </a:solidFill>
            </a:rPr>
            <a:t>STEP 3: Change the colour of the boxes to green when you have registered. </a:t>
          </a:r>
        </a:p>
      </dgm:t>
    </dgm:pt>
    <dgm:pt modelId="{4BC8B7E9-15BF-4FBB-8938-E6A4478E9784}" type="parTrans" cxnId="{5A611243-BAC5-40FD-B304-2A7A572E6E8D}">
      <dgm:prSet/>
      <dgm:spPr/>
      <dgm:t>
        <a:bodyPr/>
        <a:lstStyle/>
        <a:p>
          <a:pPr algn="ctr"/>
          <a:endParaRPr lang="en-CA"/>
        </a:p>
      </dgm:t>
    </dgm:pt>
    <dgm:pt modelId="{EB4DB14C-4578-45EF-A44F-54F2BDA64AE7}" type="sibTrans" cxnId="{5A611243-BAC5-40FD-B304-2A7A572E6E8D}">
      <dgm:prSet/>
      <dgm:spPr/>
      <dgm:t>
        <a:bodyPr/>
        <a:lstStyle/>
        <a:p>
          <a:pPr algn="ctr"/>
          <a:endParaRPr lang="en-CA"/>
        </a:p>
      </dgm:t>
    </dgm:pt>
    <dgm:pt modelId="{75F1DE0F-6561-4E50-9ED9-0FB107FA38A7}" type="pres">
      <dgm:prSet presAssocID="{82D0DD1C-A386-445E-B68D-A935B71EDBF1}" presName="Name0" presStyleCnt="0">
        <dgm:presLayoutVars>
          <dgm:dir/>
          <dgm:resizeHandles val="exact"/>
        </dgm:presLayoutVars>
      </dgm:prSet>
      <dgm:spPr/>
    </dgm:pt>
    <dgm:pt modelId="{FA319119-9B58-4635-BEB8-2231F0E379EF}" type="pres">
      <dgm:prSet presAssocID="{82D0DD1C-A386-445E-B68D-A935B71EDBF1}" presName="cycle" presStyleCnt="0"/>
      <dgm:spPr/>
    </dgm:pt>
    <dgm:pt modelId="{323469BE-916E-4809-8E6E-973FB3748BEF}" type="pres">
      <dgm:prSet presAssocID="{4ECCBC18-2D0D-4FD3-8647-BAC5DCC30469}" presName="nodeFirstNode" presStyleLbl="node1" presStyleIdx="0" presStyleCnt="3">
        <dgm:presLayoutVars>
          <dgm:bulletEnabled val="1"/>
        </dgm:presLayoutVars>
      </dgm:prSet>
      <dgm:spPr/>
    </dgm:pt>
    <dgm:pt modelId="{D0D9A94C-CEA6-4077-9246-C4D04988DE29}" type="pres">
      <dgm:prSet presAssocID="{7249D817-A33B-4E2D-9F87-DED9BD8FD6BF}" presName="sibTransFirstNode" presStyleLbl="bgShp" presStyleIdx="0" presStyleCnt="1"/>
      <dgm:spPr/>
    </dgm:pt>
    <dgm:pt modelId="{17A0C481-7E63-40A8-900B-91D510EA6E2F}" type="pres">
      <dgm:prSet presAssocID="{40580BB9-DB55-43E4-B85C-61BA2D3150F1}" presName="nodeFollowingNodes" presStyleLbl="node1" presStyleIdx="1" presStyleCnt="3" custRadScaleRad="107996" custRadScaleInc="-20387">
        <dgm:presLayoutVars>
          <dgm:bulletEnabled val="1"/>
        </dgm:presLayoutVars>
      </dgm:prSet>
      <dgm:spPr/>
    </dgm:pt>
    <dgm:pt modelId="{A0188897-1F92-4FCC-BAB5-8C7DEFBEF0B4}" type="pres">
      <dgm:prSet presAssocID="{FE44BFD8-5CFA-4A3A-B4A8-6D16A7022D16}" presName="nodeFollowingNodes" presStyleLbl="node1" presStyleIdx="2" presStyleCnt="3" custRadScaleRad="107068" custRadScaleInc="29749">
        <dgm:presLayoutVars>
          <dgm:bulletEnabled val="1"/>
        </dgm:presLayoutVars>
      </dgm:prSet>
      <dgm:spPr/>
    </dgm:pt>
  </dgm:ptLst>
  <dgm:cxnLst>
    <dgm:cxn modelId="{99223610-BDB4-410D-99B7-0F94D3C818EA}" srcId="{82D0DD1C-A386-445E-B68D-A935B71EDBF1}" destId="{40580BB9-DB55-43E4-B85C-61BA2D3150F1}" srcOrd="1" destOrd="0" parTransId="{692CF4D2-F543-4898-8560-875472B169CD}" sibTransId="{040F8218-D87A-42D5-84DC-1DAEE832AD4D}"/>
    <dgm:cxn modelId="{4760CD23-742C-4456-A63C-EFE40062F2CE}" type="presOf" srcId="{4ECCBC18-2D0D-4FD3-8647-BAC5DCC30469}" destId="{323469BE-916E-4809-8E6E-973FB3748BEF}" srcOrd="0" destOrd="0" presId="urn:microsoft.com/office/officeart/2005/8/layout/cycle3"/>
    <dgm:cxn modelId="{06ED0D38-09CD-4D9C-BF92-4A6B26A49C32}" type="presOf" srcId="{FE44BFD8-5CFA-4A3A-B4A8-6D16A7022D16}" destId="{A0188897-1F92-4FCC-BAB5-8C7DEFBEF0B4}" srcOrd="0" destOrd="0" presId="urn:microsoft.com/office/officeart/2005/8/layout/cycle3"/>
    <dgm:cxn modelId="{5A611243-BAC5-40FD-B304-2A7A572E6E8D}" srcId="{82D0DD1C-A386-445E-B68D-A935B71EDBF1}" destId="{FE44BFD8-5CFA-4A3A-B4A8-6D16A7022D16}" srcOrd="2" destOrd="0" parTransId="{4BC8B7E9-15BF-4FBB-8938-E6A4478E9784}" sibTransId="{EB4DB14C-4578-45EF-A44F-54F2BDA64AE7}"/>
    <dgm:cxn modelId="{953FA199-9F4D-463D-BFCC-B5EDCCB6E88C}" type="presOf" srcId="{40580BB9-DB55-43E4-B85C-61BA2D3150F1}" destId="{17A0C481-7E63-40A8-900B-91D510EA6E2F}" srcOrd="0" destOrd="0" presId="urn:microsoft.com/office/officeart/2005/8/layout/cycle3"/>
    <dgm:cxn modelId="{86A2EEBD-9D75-477A-92E5-4E211B2AB648}" type="presOf" srcId="{82D0DD1C-A386-445E-B68D-A935B71EDBF1}" destId="{75F1DE0F-6561-4E50-9ED9-0FB107FA38A7}" srcOrd="0" destOrd="0" presId="urn:microsoft.com/office/officeart/2005/8/layout/cycle3"/>
    <dgm:cxn modelId="{01147DD8-2F2D-4DED-8142-3AFAC5CF288F}" srcId="{82D0DD1C-A386-445E-B68D-A935B71EDBF1}" destId="{4ECCBC18-2D0D-4FD3-8647-BAC5DCC30469}" srcOrd="0" destOrd="0" parTransId="{62E9A9C1-6C3F-4E70-9C87-EF91138ADF56}" sibTransId="{7249D817-A33B-4E2D-9F87-DED9BD8FD6BF}"/>
    <dgm:cxn modelId="{300F78E7-0328-4714-AF0D-99708172EEB5}" type="presOf" srcId="{7249D817-A33B-4E2D-9F87-DED9BD8FD6BF}" destId="{D0D9A94C-CEA6-4077-9246-C4D04988DE29}" srcOrd="0" destOrd="0" presId="urn:microsoft.com/office/officeart/2005/8/layout/cycle3"/>
    <dgm:cxn modelId="{685C3BCE-ABBA-4C0D-B237-B2F78202C16B}" type="presParOf" srcId="{75F1DE0F-6561-4E50-9ED9-0FB107FA38A7}" destId="{FA319119-9B58-4635-BEB8-2231F0E379EF}" srcOrd="0" destOrd="0" presId="urn:microsoft.com/office/officeart/2005/8/layout/cycle3"/>
    <dgm:cxn modelId="{66DB172B-046C-4F9B-9B6A-B13B08097441}" type="presParOf" srcId="{FA319119-9B58-4635-BEB8-2231F0E379EF}" destId="{323469BE-916E-4809-8E6E-973FB3748BEF}" srcOrd="0" destOrd="0" presId="urn:microsoft.com/office/officeart/2005/8/layout/cycle3"/>
    <dgm:cxn modelId="{DF18C43D-637B-4E37-BA9F-8DC422DB3E50}" type="presParOf" srcId="{FA319119-9B58-4635-BEB8-2231F0E379EF}" destId="{D0D9A94C-CEA6-4077-9246-C4D04988DE29}" srcOrd="1" destOrd="0" presId="urn:microsoft.com/office/officeart/2005/8/layout/cycle3"/>
    <dgm:cxn modelId="{2B4156A4-A5BF-45BB-BF4D-CA41DDD536BB}" type="presParOf" srcId="{FA319119-9B58-4635-BEB8-2231F0E379EF}" destId="{17A0C481-7E63-40A8-900B-91D510EA6E2F}" srcOrd="2" destOrd="0" presId="urn:microsoft.com/office/officeart/2005/8/layout/cycle3"/>
    <dgm:cxn modelId="{C61C108D-92F4-4306-9DB9-EC6F4C4D91BB}" type="presParOf" srcId="{FA319119-9B58-4635-BEB8-2231F0E379EF}" destId="{A0188897-1F92-4FCC-BAB5-8C7DEFBEF0B4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D9A94C-CEA6-4077-9246-C4D04988DE29}">
      <dsp:nvSpPr>
        <dsp:cNvPr id="0" name=""/>
        <dsp:cNvSpPr/>
      </dsp:nvSpPr>
      <dsp:spPr>
        <a:xfrm>
          <a:off x="1145736" y="-161596"/>
          <a:ext cx="3194927" cy="3194927"/>
        </a:xfrm>
        <a:prstGeom prst="circularArrow">
          <a:avLst>
            <a:gd name="adj1" fmla="val 5689"/>
            <a:gd name="adj2" fmla="val 340510"/>
            <a:gd name="adj3" fmla="val 12517717"/>
            <a:gd name="adj4" fmla="val 18201642"/>
            <a:gd name="adj5" fmla="val 5908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3469BE-916E-4809-8E6E-973FB3748BEF}">
      <dsp:nvSpPr>
        <dsp:cNvPr id="0" name=""/>
        <dsp:cNvSpPr/>
      </dsp:nvSpPr>
      <dsp:spPr>
        <a:xfrm>
          <a:off x="1642169" y="1021"/>
          <a:ext cx="2202060" cy="1101030"/>
        </a:xfrm>
        <a:prstGeom prst="round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>
              <a:ln w="3175">
                <a:noFill/>
              </a:ln>
              <a:solidFill>
                <a:schemeClr val="tx1"/>
              </a:solidFill>
            </a:rPr>
            <a:t>STEP 1: Identify the gray boxes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>
              <a:ln w="3175">
                <a:noFill/>
              </a:ln>
              <a:solidFill>
                <a:schemeClr val="tx1"/>
              </a:solidFill>
            </a:rPr>
            <a:t>(Requirements).</a:t>
          </a:r>
        </a:p>
      </dsp:txBody>
      <dsp:txXfrm>
        <a:off x="1695917" y="54769"/>
        <a:ext cx="2094564" cy="993534"/>
      </dsp:txXfrm>
    </dsp:sp>
    <dsp:sp modelId="{17A0C481-7E63-40A8-900B-91D510EA6E2F}">
      <dsp:nvSpPr>
        <dsp:cNvPr id="0" name=""/>
        <dsp:cNvSpPr/>
      </dsp:nvSpPr>
      <dsp:spPr>
        <a:xfrm>
          <a:off x="3121072" y="1704205"/>
          <a:ext cx="2202060" cy="110103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>
              <a:solidFill>
                <a:schemeClr val="tx1"/>
              </a:solidFill>
            </a:rPr>
            <a:t>STEP 2: Add the name of the class (e.g. GEOB 373) and the academic term you took it.</a:t>
          </a:r>
        </a:p>
      </dsp:txBody>
      <dsp:txXfrm>
        <a:off x="3174820" y="1757953"/>
        <a:ext cx="2094564" cy="993534"/>
      </dsp:txXfrm>
    </dsp:sp>
    <dsp:sp modelId="{A0188897-1F92-4FCC-BAB5-8C7DEFBEF0B4}">
      <dsp:nvSpPr>
        <dsp:cNvPr id="0" name=""/>
        <dsp:cNvSpPr/>
      </dsp:nvSpPr>
      <dsp:spPr>
        <a:xfrm>
          <a:off x="147497" y="1483482"/>
          <a:ext cx="2202060" cy="110103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>
              <a:ln w="3175">
                <a:noFill/>
              </a:ln>
              <a:solidFill>
                <a:schemeClr val="tx1"/>
              </a:solidFill>
            </a:rPr>
            <a:t>STEP 3: Change the colour of the boxes to green when you have registered. </a:t>
          </a:r>
        </a:p>
      </dsp:txBody>
      <dsp:txXfrm>
        <a:off x="201245" y="1537230"/>
        <a:ext cx="2094564" cy="9935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20E8-F264-4654-90E9-7C842110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Diaz</dc:creator>
  <cp:keywords/>
  <dc:description/>
  <cp:lastModifiedBy>Bingham, Megan</cp:lastModifiedBy>
  <cp:revision>13</cp:revision>
  <dcterms:created xsi:type="dcterms:W3CDTF">2021-04-01T00:27:00Z</dcterms:created>
  <dcterms:modified xsi:type="dcterms:W3CDTF">2021-06-16T17:41:00Z</dcterms:modified>
</cp:coreProperties>
</file>